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8926" w14:textId="46EED8C3" w:rsidR="00343121" w:rsidRPr="00343121" w:rsidRDefault="00343121" w:rsidP="00343121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3121">
        <w:rPr>
          <w:rFonts w:asciiTheme="minorHAnsi" w:hAnsiTheme="minorHAnsi" w:cstheme="minorHAnsi"/>
          <w:sz w:val="22"/>
          <w:szCs w:val="22"/>
        </w:rPr>
        <w:t xml:space="preserve">DICHIARAZIONE AI FINI DELLA </w:t>
      </w:r>
      <w:r>
        <w:rPr>
          <w:rFonts w:asciiTheme="minorHAnsi" w:hAnsiTheme="minorHAnsi" w:cstheme="minorHAnsi"/>
          <w:sz w:val="22"/>
          <w:szCs w:val="22"/>
        </w:rPr>
        <w:t xml:space="preserve">PRESENTAZIONE DELLA PROPRIA CANDIDATURA A COMPONENTE DELL’ORGANISMO DI VIGILANZA EX D.LGS.231/01 DI SPORT E SALUTE </w:t>
      </w:r>
      <w:r w:rsidRPr="00343121">
        <w:rPr>
          <w:rFonts w:asciiTheme="minorHAnsi" w:hAnsiTheme="minorHAnsi" w:cstheme="minorHAnsi"/>
          <w:sz w:val="22"/>
          <w:szCs w:val="22"/>
        </w:rPr>
        <w:t>AI SENSI DELL’ART.96 DEL D.L. 17 MARZO 2020, n. 18</w:t>
      </w:r>
    </w:p>
    <w:p w14:paraId="410A62ED" w14:textId="1DE776A8" w:rsidR="00343121" w:rsidRDefault="00343121" w:rsidP="00343121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43121" w14:paraId="725FD13E" w14:textId="77777777" w:rsidTr="003431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2124" w14:textId="77777777" w:rsidR="00343121" w:rsidRDefault="00343121">
            <w:pPr>
              <w:spacing w:line="4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66" w14:textId="77777777" w:rsidR="00343121" w:rsidRDefault="0034312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121" w14:paraId="3EE20920" w14:textId="77777777" w:rsidTr="003431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2E95" w14:textId="77777777" w:rsidR="00343121" w:rsidRDefault="0034312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il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C18" w14:textId="77777777" w:rsidR="00343121" w:rsidRDefault="0034312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121" w14:paraId="745C18FB" w14:textId="77777777" w:rsidTr="0034312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D364" w14:textId="47B8F651" w:rsidR="00343121" w:rsidRDefault="0034312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0BD" w14:textId="77777777" w:rsidR="00343121" w:rsidRDefault="00343121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FBF41" w14:textId="7E19119A" w:rsidR="00343121" w:rsidRDefault="00343121" w:rsidP="00343121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1E3BF7D" w14:textId="3FD8BEA4" w:rsidR="00343121" w:rsidRPr="00343121" w:rsidRDefault="00343121" w:rsidP="006D74F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3121">
        <w:rPr>
          <w:rFonts w:asciiTheme="minorHAnsi" w:hAnsiTheme="minorHAnsi" w:cstheme="minorHAnsi"/>
          <w:sz w:val="22"/>
          <w:szCs w:val="22"/>
        </w:rPr>
        <w:t>ai sensi e per gli effetti degli artt. 19, 19-bis, 46 e 47 del D.P.R. n. 445/2000, consapevole della responsabilità e delle conseguenze penali previste dall’art. 76 del D.P.R. 445/2000 in caso di dichiarazioni mendaci, di formazione e/o uso di atti falsi, nonché in caso di esibizione di atti contenenti dati non più rispondenti a verità, e consapevole che, ai sensi dell’art. 75 del D.P.R. 445/2000, la non veridicità del contenuto della dichiarazione comporta la decadenza dai benefici conseguenti al suo rilascio</w:t>
      </w:r>
    </w:p>
    <w:p w14:paraId="51E0062C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A59B9E7" w14:textId="77777777" w:rsidR="00BC381D" w:rsidRPr="00AB43D2" w:rsidRDefault="00BC381D" w:rsidP="006D74F2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>D I C H I A R A</w:t>
      </w:r>
    </w:p>
    <w:p w14:paraId="7F3D8651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1555350" w14:textId="345C4999" w:rsidR="00BC381D" w:rsidRPr="003E233A" w:rsidRDefault="00BC381D" w:rsidP="003E233A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33A">
        <w:rPr>
          <w:rFonts w:asciiTheme="minorHAnsi" w:hAnsiTheme="minorHAnsi" w:cstheme="minorHAnsi"/>
          <w:sz w:val="22"/>
          <w:szCs w:val="22"/>
        </w:rPr>
        <w:t>di godere dei diritti politici e civili</w:t>
      </w:r>
      <w:r w:rsidR="006A44C6" w:rsidRPr="003E233A">
        <w:rPr>
          <w:rFonts w:asciiTheme="minorHAnsi" w:hAnsiTheme="minorHAnsi" w:cstheme="minorHAnsi"/>
          <w:sz w:val="22"/>
          <w:szCs w:val="22"/>
        </w:rPr>
        <w:t xml:space="preserve"> e </w:t>
      </w:r>
      <w:r w:rsidRPr="003E233A">
        <w:rPr>
          <w:rFonts w:asciiTheme="minorHAnsi" w:hAnsiTheme="minorHAnsi" w:cstheme="minorHAnsi"/>
          <w:sz w:val="22"/>
          <w:szCs w:val="22"/>
        </w:rPr>
        <w:t>di non essere stato condannato, anche con sentenza non passata in giudicato, per uno dei reati previsti dal libro secondo, titolo II del codice penale “Dei delitti contro la pubblica amministrazione”</w:t>
      </w:r>
      <w:r w:rsidR="004C3ADB" w:rsidRPr="003E233A">
        <w:rPr>
          <w:rFonts w:asciiTheme="minorHAnsi" w:hAnsiTheme="minorHAnsi" w:cstheme="minorHAnsi"/>
          <w:sz w:val="22"/>
          <w:szCs w:val="22"/>
        </w:rPr>
        <w:t>;</w:t>
      </w:r>
    </w:p>
    <w:p w14:paraId="216A1CA0" w14:textId="77777777" w:rsidR="00BC381D" w:rsidRPr="003E233A" w:rsidRDefault="00BC381D" w:rsidP="003E233A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33A">
        <w:rPr>
          <w:rFonts w:asciiTheme="minorHAnsi" w:hAnsiTheme="minorHAnsi" w:cstheme="minorHAnsi"/>
          <w:sz w:val="22"/>
          <w:szCs w:val="22"/>
        </w:rPr>
        <w:t>di non aver riportato condanna nei giudizi di responsabilità contabile e amministrativa per danno erariale;</w:t>
      </w:r>
    </w:p>
    <w:p w14:paraId="7ED8E390" w14:textId="77777777" w:rsidR="00BC381D" w:rsidRPr="003E233A" w:rsidRDefault="00BC381D" w:rsidP="003E233A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33A">
        <w:rPr>
          <w:rFonts w:asciiTheme="minorHAnsi" w:hAnsiTheme="minorHAnsi" w:cstheme="minorHAnsi"/>
          <w:sz w:val="22"/>
          <w:szCs w:val="22"/>
        </w:rPr>
        <w:t>di non risultare interdetto, inabilitato, fallito, o condannato ad una pena che importa l'interdizione</w:t>
      </w:r>
      <w:r w:rsidR="004C3ADB" w:rsidRPr="003E233A">
        <w:rPr>
          <w:rFonts w:asciiTheme="minorHAnsi" w:hAnsiTheme="minorHAnsi" w:cstheme="minorHAnsi"/>
          <w:sz w:val="22"/>
          <w:szCs w:val="22"/>
        </w:rPr>
        <w:t>;</w:t>
      </w:r>
      <w:r w:rsidRPr="003E233A">
        <w:rPr>
          <w:rFonts w:asciiTheme="minorHAnsi" w:hAnsiTheme="minorHAnsi" w:cstheme="minorHAnsi"/>
          <w:sz w:val="22"/>
          <w:szCs w:val="22"/>
        </w:rPr>
        <w:t xml:space="preserve"> anche temporanea, dai pubblici uffici o l'incapacità ad esercitare uffici direttivi;</w:t>
      </w:r>
    </w:p>
    <w:p w14:paraId="3224C723" w14:textId="77777777" w:rsidR="003E233A" w:rsidRDefault="00BC381D" w:rsidP="003E233A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33A">
        <w:rPr>
          <w:rFonts w:asciiTheme="minorHAnsi" w:hAnsiTheme="minorHAnsi" w:cstheme="minorHAnsi"/>
          <w:sz w:val="22"/>
          <w:szCs w:val="22"/>
        </w:rPr>
        <w:t>di non essere</w:t>
      </w:r>
      <w:r w:rsidR="006D74F2" w:rsidRPr="003E233A">
        <w:rPr>
          <w:rFonts w:asciiTheme="minorHAnsi" w:hAnsiTheme="minorHAnsi" w:cstheme="minorHAnsi"/>
          <w:sz w:val="22"/>
          <w:szCs w:val="22"/>
        </w:rPr>
        <w:t xml:space="preserve"> mai</w:t>
      </w:r>
      <w:r w:rsidRPr="003E233A">
        <w:rPr>
          <w:rFonts w:asciiTheme="minorHAnsi" w:hAnsiTheme="minorHAnsi" w:cstheme="minorHAnsi"/>
          <w:sz w:val="22"/>
          <w:szCs w:val="22"/>
        </w:rPr>
        <w:t xml:space="preserve"> stato motivatamente rimosso dall'incarico di componente dell'Organismo </w:t>
      </w:r>
      <w:r w:rsidR="003E233A" w:rsidRPr="003E233A">
        <w:rPr>
          <w:rFonts w:asciiTheme="minorHAnsi" w:hAnsiTheme="minorHAnsi" w:cstheme="minorHAnsi"/>
          <w:sz w:val="22"/>
          <w:szCs w:val="22"/>
        </w:rPr>
        <w:t xml:space="preserve">di Vigilanza </w:t>
      </w:r>
      <w:r w:rsidRPr="003E233A">
        <w:rPr>
          <w:rFonts w:asciiTheme="minorHAnsi" w:hAnsiTheme="minorHAnsi" w:cstheme="minorHAnsi"/>
          <w:sz w:val="22"/>
          <w:szCs w:val="22"/>
        </w:rPr>
        <w:t>prima della scadenza del mandato;</w:t>
      </w:r>
    </w:p>
    <w:p w14:paraId="1F4C458F" w14:textId="77777777" w:rsidR="00F9549E" w:rsidRDefault="00BC381D" w:rsidP="003E233A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33A">
        <w:rPr>
          <w:rFonts w:asciiTheme="minorHAnsi" w:hAnsiTheme="minorHAnsi" w:cstheme="minorHAnsi"/>
          <w:sz w:val="22"/>
          <w:szCs w:val="22"/>
        </w:rPr>
        <w:lastRenderedPageBreak/>
        <w:t xml:space="preserve">di non essere in situazione di conflitto di interessi reale, potenziale o apparente nei confronti della Società o delle </w:t>
      </w:r>
      <w:r w:rsidR="003E233A">
        <w:rPr>
          <w:rFonts w:asciiTheme="minorHAnsi" w:hAnsiTheme="minorHAnsi" w:cstheme="minorHAnsi"/>
          <w:sz w:val="22"/>
          <w:szCs w:val="22"/>
        </w:rPr>
        <w:t>s</w:t>
      </w:r>
      <w:r w:rsidRPr="003E233A">
        <w:rPr>
          <w:rFonts w:asciiTheme="minorHAnsi" w:hAnsiTheme="minorHAnsi" w:cstheme="minorHAnsi"/>
          <w:sz w:val="22"/>
          <w:szCs w:val="22"/>
        </w:rPr>
        <w:t>ocietà da questa controllate</w:t>
      </w:r>
      <w:r w:rsidR="006A44C6" w:rsidRPr="003E233A">
        <w:rPr>
          <w:rFonts w:asciiTheme="minorHAnsi" w:hAnsiTheme="minorHAnsi" w:cstheme="minorHAnsi"/>
          <w:sz w:val="22"/>
          <w:szCs w:val="22"/>
        </w:rPr>
        <w:t>.</w:t>
      </w:r>
      <w:r w:rsidR="006A44C6" w:rsidRPr="003E233A">
        <w:rPr>
          <w:rFonts w:cstheme="minorHAnsi"/>
        </w:rPr>
        <w:t xml:space="preserve"> </w:t>
      </w:r>
      <w:r w:rsidR="006A44C6" w:rsidRPr="003E233A">
        <w:rPr>
          <w:rFonts w:asciiTheme="minorHAnsi" w:hAnsiTheme="minorHAnsi" w:cstheme="minorHAnsi"/>
          <w:sz w:val="22"/>
          <w:szCs w:val="22"/>
        </w:rPr>
        <w:t xml:space="preserve">In </w:t>
      </w:r>
      <w:r w:rsidR="00012D26" w:rsidRPr="003E233A">
        <w:rPr>
          <w:rFonts w:asciiTheme="minorHAnsi" w:hAnsiTheme="minorHAnsi" w:cstheme="minorHAnsi"/>
          <w:sz w:val="22"/>
          <w:szCs w:val="22"/>
        </w:rPr>
        <w:t>via esemplificativa e non esaustiva</w:t>
      </w:r>
      <w:r w:rsidR="003E233A">
        <w:rPr>
          <w:rFonts w:asciiTheme="minorHAnsi" w:hAnsiTheme="minorHAnsi" w:cstheme="minorHAnsi"/>
          <w:sz w:val="22"/>
          <w:szCs w:val="22"/>
        </w:rPr>
        <w:t>,</w:t>
      </w:r>
      <w:r w:rsidR="006A44C6" w:rsidRPr="003E233A">
        <w:rPr>
          <w:rFonts w:asciiTheme="minorHAnsi" w:hAnsiTheme="minorHAnsi" w:cstheme="minorHAnsi"/>
          <w:sz w:val="22"/>
          <w:szCs w:val="22"/>
        </w:rPr>
        <w:t xml:space="preserve"> dichiara di</w:t>
      </w:r>
      <w:r w:rsidR="00F9549E">
        <w:rPr>
          <w:rFonts w:asciiTheme="minorHAnsi" w:hAnsiTheme="minorHAnsi" w:cstheme="minorHAnsi"/>
          <w:sz w:val="22"/>
          <w:szCs w:val="22"/>
        </w:rPr>
        <w:t>:</w:t>
      </w:r>
    </w:p>
    <w:p w14:paraId="3D884078" w14:textId="77777777" w:rsidR="00F9549E" w:rsidRDefault="006A44C6" w:rsidP="00F9549E">
      <w:pPr>
        <w:pStyle w:val="Paragrafoelenco"/>
        <w:numPr>
          <w:ilvl w:val="1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33A">
        <w:rPr>
          <w:rFonts w:asciiTheme="minorHAnsi" w:hAnsiTheme="minorHAnsi" w:cstheme="minorHAnsi"/>
          <w:sz w:val="22"/>
          <w:szCs w:val="22"/>
        </w:rPr>
        <w:t>non</w:t>
      </w:r>
      <w:r w:rsidR="00F9549E">
        <w:rPr>
          <w:rFonts w:asciiTheme="minorHAnsi" w:hAnsiTheme="minorHAnsi" w:cstheme="minorHAnsi"/>
          <w:sz w:val="22"/>
          <w:szCs w:val="22"/>
        </w:rPr>
        <w:t xml:space="preserve"> </w:t>
      </w:r>
      <w:r w:rsidRPr="003E233A">
        <w:rPr>
          <w:rFonts w:asciiTheme="minorHAnsi" w:hAnsiTheme="minorHAnsi" w:cstheme="minorHAnsi"/>
          <w:sz w:val="22"/>
          <w:szCs w:val="22"/>
        </w:rPr>
        <w:t xml:space="preserve">avere il proprio coniuge, convivente, i </w:t>
      </w:r>
      <w:hyperlink r:id="rId7" w:history="1">
        <w:r w:rsidRPr="003E233A">
          <w:rPr>
            <w:rFonts w:asciiTheme="minorHAnsi" w:hAnsiTheme="minorHAnsi"/>
            <w:sz w:val="22"/>
            <w:szCs w:val="22"/>
          </w:rPr>
          <w:t>parenti</w:t>
        </w:r>
      </w:hyperlink>
      <w:r w:rsidRPr="003E233A">
        <w:rPr>
          <w:rFonts w:asciiTheme="minorHAnsi" w:hAnsiTheme="minorHAnsi" w:cstheme="minorHAnsi"/>
          <w:sz w:val="22"/>
          <w:szCs w:val="22"/>
        </w:rPr>
        <w:t xml:space="preserve"> e gli affini entro il quarto grado tra gli </w:t>
      </w:r>
      <w:hyperlink r:id="rId8" w:history="1">
        <w:r w:rsidRPr="003E233A">
          <w:rPr>
            <w:rFonts w:asciiTheme="minorHAnsi" w:hAnsiTheme="minorHAnsi"/>
            <w:sz w:val="22"/>
            <w:szCs w:val="22"/>
          </w:rPr>
          <w:t>amministratori</w:t>
        </w:r>
      </w:hyperlink>
      <w:r w:rsidRPr="003E233A">
        <w:rPr>
          <w:rFonts w:asciiTheme="minorHAnsi" w:hAnsiTheme="minorHAnsi" w:cstheme="minorHAnsi"/>
          <w:sz w:val="22"/>
          <w:szCs w:val="22"/>
        </w:rPr>
        <w:t xml:space="preserve"> della </w:t>
      </w:r>
      <w:proofErr w:type="spellStart"/>
      <w:r w:rsidRPr="003E233A">
        <w:rPr>
          <w:rFonts w:asciiTheme="minorHAnsi" w:hAnsiTheme="minorHAnsi" w:cstheme="minorHAnsi"/>
          <w:sz w:val="22"/>
          <w:szCs w:val="22"/>
        </w:rPr>
        <w:t>Societa'</w:t>
      </w:r>
      <w:proofErr w:type="spellEnd"/>
      <w:r w:rsidRPr="003E233A">
        <w:rPr>
          <w:rFonts w:asciiTheme="minorHAnsi" w:hAnsiTheme="minorHAnsi" w:cstheme="minorHAnsi"/>
          <w:sz w:val="22"/>
          <w:szCs w:val="22"/>
        </w:rPr>
        <w:t xml:space="preserve"> e delle </w:t>
      </w:r>
      <w:proofErr w:type="spellStart"/>
      <w:r w:rsidR="003E233A" w:rsidRPr="003E233A">
        <w:rPr>
          <w:rFonts w:asciiTheme="minorHAnsi" w:hAnsiTheme="minorHAnsi" w:cstheme="minorHAnsi"/>
          <w:sz w:val="22"/>
          <w:szCs w:val="22"/>
        </w:rPr>
        <w:t>s</w:t>
      </w:r>
      <w:r w:rsidRPr="003E233A">
        <w:rPr>
          <w:rFonts w:asciiTheme="minorHAnsi" w:hAnsiTheme="minorHAnsi" w:cstheme="minorHAnsi"/>
          <w:sz w:val="22"/>
          <w:szCs w:val="22"/>
        </w:rPr>
        <w:t>ocieta'</w:t>
      </w:r>
      <w:proofErr w:type="spellEnd"/>
      <w:r w:rsidRPr="003E233A">
        <w:rPr>
          <w:rFonts w:asciiTheme="minorHAnsi" w:hAnsiTheme="minorHAnsi" w:cstheme="minorHAnsi"/>
          <w:sz w:val="22"/>
          <w:szCs w:val="22"/>
        </w:rPr>
        <w:t xml:space="preserve"> da questa controllate;</w:t>
      </w:r>
    </w:p>
    <w:p w14:paraId="2D391C53" w14:textId="68AFDB98" w:rsidR="00BC381D" w:rsidRPr="00F9549E" w:rsidRDefault="006A44C6" w:rsidP="00F9549E">
      <w:pPr>
        <w:pStyle w:val="Paragrafoelenco"/>
        <w:numPr>
          <w:ilvl w:val="1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49E">
        <w:rPr>
          <w:rFonts w:asciiTheme="minorHAnsi" w:hAnsiTheme="minorHAnsi" w:cstheme="minorHAnsi"/>
          <w:sz w:val="22"/>
          <w:szCs w:val="22"/>
        </w:rPr>
        <w:t>non essere legato</w:t>
      </w:r>
      <w:r w:rsidR="003E233A" w:rsidRPr="00F9549E">
        <w:rPr>
          <w:rFonts w:asciiTheme="minorHAnsi" w:hAnsiTheme="minorHAnsi" w:cstheme="minorHAnsi"/>
          <w:sz w:val="22"/>
          <w:szCs w:val="22"/>
        </w:rPr>
        <w:t>,</w:t>
      </w:r>
      <w:r w:rsidRPr="00F9549E">
        <w:rPr>
          <w:rFonts w:asciiTheme="minorHAnsi" w:hAnsiTheme="minorHAnsi" w:cstheme="minorHAnsi"/>
          <w:sz w:val="22"/>
          <w:szCs w:val="22"/>
        </w:rPr>
        <w:t xml:space="preserve"> o di non esserlo stato nell’ultimo anno</w:t>
      </w:r>
      <w:r w:rsidR="003E233A" w:rsidRPr="00F9549E">
        <w:rPr>
          <w:rFonts w:asciiTheme="minorHAnsi" w:hAnsiTheme="minorHAnsi" w:cstheme="minorHAnsi"/>
          <w:sz w:val="22"/>
          <w:szCs w:val="22"/>
        </w:rPr>
        <w:t>,</w:t>
      </w:r>
      <w:r w:rsidRPr="00F9549E">
        <w:rPr>
          <w:rFonts w:asciiTheme="minorHAnsi" w:hAnsiTheme="minorHAnsi" w:cstheme="minorHAnsi"/>
          <w:sz w:val="22"/>
          <w:szCs w:val="22"/>
        </w:rPr>
        <w:t xml:space="preserve"> da un </w:t>
      </w:r>
      <w:hyperlink r:id="rId9" w:history="1">
        <w:r w:rsidRPr="00F9549E">
          <w:rPr>
            <w:rFonts w:asciiTheme="minorHAnsi" w:hAnsiTheme="minorHAnsi"/>
            <w:sz w:val="22"/>
            <w:szCs w:val="22"/>
          </w:rPr>
          <w:t>rapporto</w:t>
        </w:r>
      </w:hyperlink>
      <w:r w:rsidRPr="00F9549E">
        <w:rPr>
          <w:rFonts w:asciiTheme="minorHAnsi" w:hAnsiTheme="minorHAnsi" w:cstheme="minorHAnsi"/>
          <w:sz w:val="22"/>
          <w:szCs w:val="22"/>
        </w:rPr>
        <w:t xml:space="preserve"> di lavoro o da un </w:t>
      </w:r>
      <w:hyperlink r:id="rId10" w:history="1">
        <w:r w:rsidRPr="00F9549E">
          <w:rPr>
            <w:rFonts w:asciiTheme="minorHAnsi" w:hAnsiTheme="minorHAnsi"/>
            <w:sz w:val="22"/>
            <w:szCs w:val="22"/>
          </w:rPr>
          <w:t>rapporto</w:t>
        </w:r>
      </w:hyperlink>
      <w:r w:rsidRPr="00F9549E">
        <w:rPr>
          <w:rFonts w:asciiTheme="minorHAnsi" w:hAnsiTheme="minorHAnsi" w:cstheme="minorHAnsi"/>
          <w:sz w:val="22"/>
          <w:szCs w:val="22"/>
        </w:rPr>
        <w:t xml:space="preserve"> continuativo di consulenza o di prestazione d'opera retribuita, ovvero da altri rapporti di natura patrimoniale con la Società o le </w:t>
      </w:r>
      <w:r w:rsidR="003E233A" w:rsidRPr="00F9549E">
        <w:rPr>
          <w:rFonts w:asciiTheme="minorHAnsi" w:hAnsiTheme="minorHAnsi" w:cstheme="minorHAnsi"/>
          <w:sz w:val="22"/>
          <w:szCs w:val="22"/>
        </w:rPr>
        <w:t>s</w:t>
      </w:r>
      <w:r w:rsidRPr="00F9549E">
        <w:rPr>
          <w:rFonts w:asciiTheme="minorHAnsi" w:hAnsiTheme="minorHAnsi" w:cstheme="minorHAnsi"/>
          <w:sz w:val="22"/>
          <w:szCs w:val="22"/>
        </w:rPr>
        <w:t xml:space="preserve">ocietà da questa controllate </w:t>
      </w:r>
      <w:r w:rsidR="003E233A" w:rsidRPr="00F9549E">
        <w:rPr>
          <w:rFonts w:asciiTheme="minorHAnsi" w:hAnsiTheme="minorHAnsi" w:cstheme="minorHAnsi"/>
          <w:sz w:val="22"/>
          <w:szCs w:val="22"/>
        </w:rPr>
        <w:t>;</w:t>
      </w:r>
    </w:p>
    <w:p w14:paraId="44D1D1C1" w14:textId="77777777" w:rsidR="00F9549E" w:rsidRDefault="00F9549E" w:rsidP="00F9549E">
      <w:pPr>
        <w:pStyle w:val="Paragrafoelenco"/>
        <w:numPr>
          <w:ilvl w:val="0"/>
          <w:numId w:val="10"/>
        </w:num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233A">
        <w:rPr>
          <w:rFonts w:asciiTheme="minorHAnsi" w:hAnsiTheme="minorHAnsi" w:cstheme="minorHAnsi"/>
          <w:sz w:val="22"/>
          <w:szCs w:val="22"/>
        </w:rPr>
        <w:t>di essere in possesso di diploma di laurea (vecchio ordinamento) o laurea specialistica o laurea magistrale in materie economiche e/o giuridiche;</w:t>
      </w:r>
    </w:p>
    <w:p w14:paraId="31A3A0E1" w14:textId="77777777" w:rsidR="006D74F2" w:rsidRPr="006D74F2" w:rsidRDefault="006D74F2" w:rsidP="003E233A">
      <w:pPr>
        <w:pStyle w:val="Paragrafoelenco"/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039357" w14:textId="25557F22" w:rsidR="00BC381D" w:rsidRDefault="006D74F2" w:rsidP="006D74F2">
      <w:pPr>
        <w:spacing w:line="48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ovvero dichiara</w:t>
      </w:r>
    </w:p>
    <w:p w14:paraId="5BFB0BC0" w14:textId="48FE9AC4" w:rsidR="006D74F2" w:rsidRDefault="006D74F2" w:rsidP="006D74F2">
      <w:pPr>
        <w:spacing w:line="48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6D74F2" w14:paraId="69EA49C9" w14:textId="77777777" w:rsidTr="006D74F2">
        <w:trPr>
          <w:trHeight w:val="1790"/>
        </w:trPr>
        <w:tc>
          <w:tcPr>
            <w:tcW w:w="9775" w:type="dxa"/>
          </w:tcPr>
          <w:p w14:paraId="7338ED08" w14:textId="77777777" w:rsidR="006D74F2" w:rsidRDefault="006D74F2" w:rsidP="006D74F2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843F1F" w14:textId="77777777" w:rsidR="006D74F2" w:rsidRPr="00AB43D2" w:rsidRDefault="006D74F2" w:rsidP="006D74F2">
      <w:pPr>
        <w:spacing w:line="48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382B32" w14:textId="6D5FA237" w:rsidR="00BC381D" w:rsidRDefault="00BC381D" w:rsidP="006D74F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5CC767" w14:textId="435A9767" w:rsidR="006D74F2" w:rsidRDefault="006D74F2" w:rsidP="006D74F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6F3438" w14:textId="16330E1B" w:rsidR="006D74F2" w:rsidRDefault="006D74F2" w:rsidP="006D74F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B0D968" w14:textId="77777777" w:rsidR="006D74F2" w:rsidRPr="00AB43D2" w:rsidRDefault="006D74F2" w:rsidP="006D74F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DE1F03" w14:textId="5C389F56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>Luogo e data</w:t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="006D74F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1719FB39" w14:textId="77777777" w:rsidR="002309AD" w:rsidRPr="00AB43D2" w:rsidRDefault="002309A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sectPr w:rsidR="002309AD" w:rsidRPr="00AB43D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62F4" w14:textId="77777777" w:rsidR="001329F2" w:rsidRDefault="001329F2">
      <w:r>
        <w:separator/>
      </w:r>
    </w:p>
  </w:endnote>
  <w:endnote w:type="continuationSeparator" w:id="0">
    <w:p w14:paraId="16476FE8" w14:textId="77777777" w:rsidR="001329F2" w:rsidRDefault="001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384A" w14:textId="77777777" w:rsidR="000A5041" w:rsidRDefault="004C3AD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E1457F" w14:textId="77777777" w:rsidR="000A5041" w:rsidRDefault="001329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4300" w14:textId="77777777" w:rsidR="001329F2" w:rsidRDefault="001329F2">
      <w:r>
        <w:separator/>
      </w:r>
    </w:p>
  </w:footnote>
  <w:footnote w:type="continuationSeparator" w:id="0">
    <w:p w14:paraId="1BE292AB" w14:textId="77777777" w:rsidR="001329F2" w:rsidRDefault="0013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178"/>
    <w:multiLevelType w:val="hybridMultilevel"/>
    <w:tmpl w:val="C00C1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F66"/>
    <w:multiLevelType w:val="hybridMultilevel"/>
    <w:tmpl w:val="A94C7A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00EA"/>
    <w:multiLevelType w:val="hybridMultilevel"/>
    <w:tmpl w:val="9F3C502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226"/>
    <w:multiLevelType w:val="hybridMultilevel"/>
    <w:tmpl w:val="28DE3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21989"/>
    <w:multiLevelType w:val="hybridMultilevel"/>
    <w:tmpl w:val="8F2E50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B08E9"/>
    <w:multiLevelType w:val="hybridMultilevel"/>
    <w:tmpl w:val="94D2B592"/>
    <w:lvl w:ilvl="0" w:tplc="2A1025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D7DC2"/>
    <w:multiLevelType w:val="hybridMultilevel"/>
    <w:tmpl w:val="8F9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32C6"/>
    <w:multiLevelType w:val="hybridMultilevel"/>
    <w:tmpl w:val="AC5CEB8A"/>
    <w:lvl w:ilvl="0" w:tplc="A29A55A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1268"/>
    <w:multiLevelType w:val="hybridMultilevel"/>
    <w:tmpl w:val="C136B0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E2948"/>
    <w:multiLevelType w:val="hybridMultilevel"/>
    <w:tmpl w:val="E38C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0477B"/>
    <w:multiLevelType w:val="hybridMultilevel"/>
    <w:tmpl w:val="E1BA1AB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845E1"/>
    <w:multiLevelType w:val="hybridMultilevel"/>
    <w:tmpl w:val="A94C7A1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1D"/>
    <w:rsid w:val="00012D26"/>
    <w:rsid w:val="001329F2"/>
    <w:rsid w:val="002309AD"/>
    <w:rsid w:val="00343121"/>
    <w:rsid w:val="003E233A"/>
    <w:rsid w:val="0045271A"/>
    <w:rsid w:val="004C3ADB"/>
    <w:rsid w:val="006A44C6"/>
    <w:rsid w:val="006D74F2"/>
    <w:rsid w:val="00AB43D2"/>
    <w:rsid w:val="00BC381D"/>
    <w:rsid w:val="00F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59C2"/>
  <w15:chartTrackingRefBased/>
  <w15:docId w15:val="{E18F752A-5C89-4078-92A4-B4E3198B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81D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C381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BC381D"/>
    <w:pPr>
      <w:keepNext/>
      <w:ind w:firstLine="360"/>
      <w:jc w:val="both"/>
      <w:outlineLvl w:val="5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8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38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381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BC381D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BC38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C3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8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C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3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A4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ercagiuridica.com/codici/indice.php?codice=codice%20civile&amp;search=amministrato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cercagiuridica.com/codici/indice.php?codice=codice%20civile&amp;search=paren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icercagiuridica.com/codici/indice.php?codice=codice%20civile&amp;search=rappor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cercagiuridica.com/codici/indice.php?codice=codice%20civile&amp;search=rappor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Canapini Morena</dc:creator>
  <cp:keywords/>
  <dc:description/>
  <cp:lastModifiedBy>Befera Marco</cp:lastModifiedBy>
  <cp:revision>7</cp:revision>
  <dcterms:created xsi:type="dcterms:W3CDTF">2020-05-11T08:24:00Z</dcterms:created>
  <dcterms:modified xsi:type="dcterms:W3CDTF">2020-05-12T08:02:00Z</dcterms:modified>
</cp:coreProperties>
</file>